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835298" w14:textId="77777777" w:rsidR="0054532F" w:rsidRPr="00732C56" w:rsidRDefault="002A135D" w:rsidP="0054532F">
      <w:pPr>
        <w:spacing w:line="240" w:lineRule="auto"/>
        <w:jc w:val="center"/>
        <w:rPr>
          <w:rFonts w:ascii="Times New Roman" w:eastAsia="Times New Roman" w:hAnsi="Times New Roman"/>
          <w:b/>
          <w:spacing w:val="-10"/>
          <w:kern w:val="1"/>
          <w:sz w:val="28"/>
          <w:szCs w:val="28"/>
        </w:rPr>
      </w:pPr>
      <w:r w:rsidRPr="00732C56">
        <w:rPr>
          <w:rFonts w:ascii="Times New Roman" w:eastAsia="Times New Roman" w:hAnsi="Times New Roman"/>
          <w:b/>
          <w:spacing w:val="-10"/>
          <w:kern w:val="1"/>
          <w:sz w:val="28"/>
          <w:szCs w:val="28"/>
        </w:rPr>
        <w:t xml:space="preserve">Formularz do składania uwag </w:t>
      </w:r>
    </w:p>
    <w:p w14:paraId="3824ED1E" w14:textId="7246FCC0" w:rsidR="00B22338" w:rsidRDefault="002A135D" w:rsidP="0054532F">
      <w:pPr>
        <w:spacing w:line="240" w:lineRule="auto"/>
        <w:jc w:val="center"/>
        <w:rPr>
          <w:rFonts w:ascii="Times New Roman" w:eastAsia="Times New Roman" w:hAnsi="Times New Roman"/>
          <w:b/>
          <w:spacing w:val="-10"/>
          <w:kern w:val="1"/>
          <w:sz w:val="28"/>
          <w:szCs w:val="28"/>
        </w:rPr>
      </w:pPr>
      <w:r w:rsidRPr="00732C56">
        <w:rPr>
          <w:rFonts w:ascii="Times New Roman" w:eastAsia="Times New Roman" w:hAnsi="Times New Roman"/>
          <w:b/>
          <w:spacing w:val="-10"/>
          <w:kern w:val="1"/>
          <w:sz w:val="28"/>
          <w:szCs w:val="28"/>
        </w:rPr>
        <w:t xml:space="preserve">do projektu </w:t>
      </w:r>
      <w:r w:rsidR="002B36AA" w:rsidRPr="002B36AA">
        <w:rPr>
          <w:rFonts w:ascii="Times New Roman" w:eastAsia="Times New Roman" w:hAnsi="Times New Roman"/>
          <w:b/>
          <w:spacing w:val="-10"/>
          <w:kern w:val="1"/>
          <w:sz w:val="28"/>
          <w:szCs w:val="28"/>
        </w:rPr>
        <w:t>Strategia Rozwoju Gminy Radziechowy-Wieprz na lata 2026-2036</w:t>
      </w:r>
    </w:p>
    <w:p w14:paraId="53379CB9" w14:textId="77777777" w:rsidR="00732C56" w:rsidRPr="00732C56" w:rsidRDefault="00732C56" w:rsidP="0054532F">
      <w:pPr>
        <w:spacing w:line="240" w:lineRule="auto"/>
        <w:jc w:val="center"/>
        <w:rPr>
          <w:rFonts w:ascii="Times New Roman" w:eastAsia="Times New Roman" w:hAnsi="Times New Roman"/>
          <w:b/>
          <w:spacing w:val="-10"/>
          <w:kern w:val="1"/>
          <w:sz w:val="28"/>
          <w:szCs w:val="28"/>
        </w:rPr>
      </w:pPr>
    </w:p>
    <w:p w14:paraId="2D973BAE" w14:textId="6E61738A" w:rsidR="00B22338" w:rsidRPr="002655A6" w:rsidRDefault="00B22338" w:rsidP="000F257F">
      <w:pPr>
        <w:spacing w:line="276" w:lineRule="auto"/>
        <w:jc w:val="both"/>
        <w:rPr>
          <w:rFonts w:ascii="Times New Roman" w:hAnsi="Times New Roman"/>
          <w:color w:val="6B9F25"/>
          <w:sz w:val="24"/>
          <w:szCs w:val="24"/>
          <w:u w:val="single"/>
        </w:rPr>
      </w:pPr>
      <w:r w:rsidRPr="002655A6">
        <w:rPr>
          <w:rFonts w:ascii="Times New Roman" w:hAnsi="Times New Roman"/>
          <w:sz w:val="24"/>
          <w:szCs w:val="24"/>
        </w:rPr>
        <w:t>Uwagi/propozycje w ramach konsultacji społecznych będą przyjmowane wyłącznie na niniejszym formularzu lub na jego wersji elektronicznej</w:t>
      </w:r>
      <w:r w:rsidR="007C4559">
        <w:rPr>
          <w:rFonts w:ascii="Times New Roman" w:hAnsi="Times New Roman"/>
          <w:sz w:val="24"/>
          <w:szCs w:val="24"/>
        </w:rPr>
        <w:t xml:space="preserve">. </w:t>
      </w:r>
      <w:r w:rsidRPr="002655A6">
        <w:rPr>
          <w:rFonts w:ascii="Times New Roman" w:hAnsi="Times New Roman"/>
          <w:sz w:val="24"/>
          <w:szCs w:val="24"/>
        </w:rPr>
        <w:t xml:space="preserve">Uwagi zgłoszone w ramach konsultacji społecznych w inny sposób niż wskazany powyżej zostaną automatycznie wyłączone z procesu ich rozpatrywania. </w:t>
      </w:r>
    </w:p>
    <w:p w14:paraId="14A4D24D" w14:textId="77777777" w:rsidR="00732C56" w:rsidRDefault="00732C56" w:rsidP="000F257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52"/>
        <w:gridCol w:w="5788"/>
      </w:tblGrid>
      <w:tr w:rsidR="0054532F" w14:paraId="2C45B3B4" w14:textId="77777777" w:rsidTr="00732C56">
        <w:trPr>
          <w:trHeight w:val="442"/>
        </w:trPr>
        <w:tc>
          <w:tcPr>
            <w:tcW w:w="3256" w:type="dxa"/>
            <w:shd w:val="clear" w:color="auto" w:fill="9CC2E5" w:themeFill="accent1" w:themeFillTint="99"/>
          </w:tcPr>
          <w:p w14:paraId="113332A7" w14:textId="692F1926" w:rsidR="0054532F" w:rsidRDefault="0054532F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Imię i nazwisko</w:t>
            </w:r>
          </w:p>
        </w:tc>
        <w:tc>
          <w:tcPr>
            <w:tcW w:w="5804" w:type="dxa"/>
          </w:tcPr>
          <w:p w14:paraId="742AE2A4" w14:textId="77777777" w:rsidR="0054532F" w:rsidRDefault="0054532F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532F" w14:paraId="203F744F" w14:textId="77777777" w:rsidTr="00732C56">
        <w:tc>
          <w:tcPr>
            <w:tcW w:w="3256" w:type="dxa"/>
            <w:shd w:val="clear" w:color="auto" w:fill="9CC2E5" w:themeFill="accent1" w:themeFillTint="99"/>
          </w:tcPr>
          <w:p w14:paraId="090BB944" w14:textId="46BDE35D" w:rsidR="0054532F" w:rsidRDefault="00732C56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Podmiot/i</w:t>
            </w:r>
            <w:r w:rsidR="0054532F">
              <w:rPr>
                <w:rFonts w:ascii="Times New Roman" w:hAnsi="Times New Roman"/>
                <w:sz w:val="24"/>
                <w:szCs w:val="24"/>
              </w:rPr>
              <w:t xml:space="preserve">nstytucja </w:t>
            </w:r>
            <w:r w:rsidR="002B36AA"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  <w:r w:rsidR="0054532F">
              <w:rPr>
                <w:rFonts w:ascii="Times New Roman" w:hAnsi="Times New Roman"/>
                <w:sz w:val="24"/>
                <w:szCs w:val="24"/>
              </w:rPr>
              <w:t>(jeśli dotyczy)</w:t>
            </w:r>
          </w:p>
        </w:tc>
        <w:tc>
          <w:tcPr>
            <w:tcW w:w="5804" w:type="dxa"/>
          </w:tcPr>
          <w:p w14:paraId="21CF1403" w14:textId="77777777" w:rsidR="0054532F" w:rsidRDefault="0054532F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532F" w14:paraId="50EF52CB" w14:textId="77777777" w:rsidTr="00732C56">
        <w:tc>
          <w:tcPr>
            <w:tcW w:w="3256" w:type="dxa"/>
            <w:shd w:val="clear" w:color="auto" w:fill="9CC2E5" w:themeFill="accent1" w:themeFillTint="99"/>
          </w:tcPr>
          <w:p w14:paraId="3D5DBD89" w14:textId="4AAD3C91" w:rsidR="0054532F" w:rsidRDefault="0054532F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Adres </w:t>
            </w:r>
            <w:r w:rsidR="00732C56">
              <w:rPr>
                <w:rFonts w:ascii="Times New Roman" w:hAnsi="Times New Roman"/>
                <w:sz w:val="24"/>
                <w:szCs w:val="24"/>
              </w:rPr>
              <w:t>poczty elektronicznej</w:t>
            </w:r>
          </w:p>
        </w:tc>
        <w:tc>
          <w:tcPr>
            <w:tcW w:w="5804" w:type="dxa"/>
          </w:tcPr>
          <w:p w14:paraId="503D0B82" w14:textId="77777777" w:rsidR="0054532F" w:rsidRDefault="0054532F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CB3F66" w14:textId="45E515E8" w:rsidR="0054532F" w:rsidRDefault="0054532F" w:rsidP="000F257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08644AB" w14:textId="122497B6" w:rsidR="00732C56" w:rsidRPr="007C4559" w:rsidRDefault="00732C56" w:rsidP="000F257F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C4559">
        <w:rPr>
          <w:rFonts w:ascii="Times New Roman" w:hAnsi="Times New Roman"/>
          <w:b/>
          <w:bCs/>
          <w:sz w:val="24"/>
          <w:szCs w:val="24"/>
        </w:rPr>
        <w:t>Zgłaszane uwagi, propozycje zmian:</w:t>
      </w:r>
    </w:p>
    <w:p w14:paraId="20DCDC63" w14:textId="77777777" w:rsidR="00732C56" w:rsidRDefault="00732C56" w:rsidP="000F257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3815"/>
        <w:gridCol w:w="2261"/>
        <w:gridCol w:w="2262"/>
      </w:tblGrid>
      <w:tr w:rsidR="00732C56" w14:paraId="586F3E7F" w14:textId="77777777" w:rsidTr="00732C56">
        <w:tc>
          <w:tcPr>
            <w:tcW w:w="704" w:type="dxa"/>
            <w:shd w:val="clear" w:color="auto" w:fill="9CC2E5" w:themeFill="accent1" w:themeFillTint="99"/>
          </w:tcPr>
          <w:p w14:paraId="2776DDC7" w14:textId="40A749EC" w:rsidR="00732C56" w:rsidRDefault="00732C56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Lp. </w:t>
            </w:r>
          </w:p>
        </w:tc>
        <w:tc>
          <w:tcPr>
            <w:tcW w:w="3826" w:type="dxa"/>
            <w:shd w:val="clear" w:color="auto" w:fill="9CC2E5" w:themeFill="accent1" w:themeFillTint="99"/>
          </w:tcPr>
          <w:p w14:paraId="1626DAFC" w14:textId="2211EFDC" w:rsidR="00732C56" w:rsidRDefault="00732C56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 w projekcie dokumentu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z podaniem numeru strony</w:t>
            </w:r>
          </w:p>
        </w:tc>
        <w:tc>
          <w:tcPr>
            <w:tcW w:w="2265" w:type="dxa"/>
            <w:shd w:val="clear" w:color="auto" w:fill="9CC2E5" w:themeFill="accent1" w:themeFillTint="99"/>
          </w:tcPr>
          <w:p w14:paraId="6BABB828" w14:textId="5464C52A" w:rsidR="00732C56" w:rsidRDefault="00732C56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Propozycja zmiany</w:t>
            </w:r>
          </w:p>
        </w:tc>
        <w:tc>
          <w:tcPr>
            <w:tcW w:w="2265" w:type="dxa"/>
            <w:shd w:val="clear" w:color="auto" w:fill="9CC2E5" w:themeFill="accent1" w:themeFillTint="99"/>
          </w:tcPr>
          <w:p w14:paraId="35C4C2BB" w14:textId="7E60F95B" w:rsidR="00732C56" w:rsidRDefault="00732C56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Uzasadnienie</w:t>
            </w:r>
          </w:p>
        </w:tc>
      </w:tr>
      <w:tr w:rsidR="00732C56" w14:paraId="5B8C575D" w14:textId="77777777" w:rsidTr="00732C56">
        <w:tc>
          <w:tcPr>
            <w:tcW w:w="704" w:type="dxa"/>
          </w:tcPr>
          <w:p w14:paraId="3EBD81AD" w14:textId="77777777" w:rsidR="00732C56" w:rsidRDefault="00732C56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0724A723" w14:textId="77777777" w:rsidR="00732C56" w:rsidRDefault="00732C56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42CA2AA" w14:textId="77777777" w:rsidR="00732C56" w:rsidRDefault="00732C56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5F690908" w14:textId="77777777" w:rsidR="00732C56" w:rsidRDefault="00732C56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C56" w14:paraId="6F1380CF" w14:textId="77777777" w:rsidTr="00732C56">
        <w:tc>
          <w:tcPr>
            <w:tcW w:w="704" w:type="dxa"/>
          </w:tcPr>
          <w:p w14:paraId="3200745C" w14:textId="77777777" w:rsidR="00732C56" w:rsidRDefault="00732C56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567CC4A3" w14:textId="77777777" w:rsidR="00732C56" w:rsidRDefault="00732C56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B908B8B" w14:textId="77777777" w:rsidR="00732C56" w:rsidRDefault="00732C56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4345FD4E" w14:textId="77777777" w:rsidR="00732C56" w:rsidRDefault="00732C56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32FB" w14:paraId="64AB6D35" w14:textId="77777777" w:rsidTr="00732C56">
        <w:tc>
          <w:tcPr>
            <w:tcW w:w="704" w:type="dxa"/>
          </w:tcPr>
          <w:p w14:paraId="7ED01EF2" w14:textId="77777777" w:rsidR="004932FB" w:rsidRDefault="004932FB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14:paraId="11403595" w14:textId="77777777" w:rsidR="004932FB" w:rsidRDefault="004932FB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7545EC8" w14:textId="77777777" w:rsidR="004932FB" w:rsidRDefault="004932FB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AC50DB4" w14:textId="77777777" w:rsidR="004932FB" w:rsidRDefault="004932FB" w:rsidP="000F257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2103AA2" w14:textId="77777777" w:rsidR="00732C56" w:rsidRDefault="00732C56" w:rsidP="000F257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3091AD1" w14:textId="4ECCB448" w:rsidR="00D92CA3" w:rsidRPr="002655A6" w:rsidRDefault="00D92CA3" w:rsidP="000F257F">
      <w:pPr>
        <w:spacing w:line="240" w:lineRule="auto"/>
        <w:rPr>
          <w:rFonts w:ascii="Times New Roman" w:hAnsi="Times New Roman"/>
          <w:sz w:val="24"/>
          <w:szCs w:val="24"/>
        </w:rPr>
      </w:pPr>
      <w:r w:rsidRPr="002655A6">
        <w:rPr>
          <w:rFonts w:ascii="Times New Roman" w:hAnsi="Times New Roman"/>
          <w:sz w:val="24"/>
          <w:szCs w:val="24"/>
        </w:rPr>
        <w:t xml:space="preserve">Wypełniony formularz należy przekazać w następujący sposób: </w:t>
      </w:r>
    </w:p>
    <w:p w14:paraId="14F62C5A" w14:textId="14C60599" w:rsidR="002B36AA" w:rsidRDefault="002B36AA" w:rsidP="00E70FBC">
      <w:pPr>
        <w:numPr>
          <w:ilvl w:val="0"/>
          <w:numId w:val="5"/>
        </w:numPr>
        <w:tabs>
          <w:tab w:val="clear" w:pos="720"/>
          <w:tab w:val="num" w:pos="360"/>
        </w:tabs>
        <w:suppressAutoHyphens w:val="0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0" w:name="_Hlk79406574"/>
      <w:r w:rsidRPr="00DD44E9">
        <w:rPr>
          <w:rFonts w:ascii="Times New Roman" w:eastAsia="Times New Roman" w:hAnsi="Times New Roman"/>
          <w:sz w:val="24"/>
          <w:szCs w:val="24"/>
          <w:lang w:eastAsia="pl-PL"/>
        </w:rPr>
        <w:t>Pisemnie za pomocą formularza opublikowanego</w:t>
      </w:r>
      <w:r w:rsidR="00476BF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70FBC">
        <w:rPr>
          <w:rFonts w:ascii="Times New Roman" w:eastAsia="Times New Roman" w:hAnsi="Times New Roman"/>
          <w:sz w:val="24"/>
          <w:szCs w:val="24"/>
          <w:lang w:eastAsia="pl-PL"/>
        </w:rPr>
        <w:t xml:space="preserve">na </w:t>
      </w:r>
      <w:r w:rsidRPr="00DD44E9">
        <w:rPr>
          <w:rFonts w:ascii="Times New Roman" w:eastAsia="Times New Roman" w:hAnsi="Times New Roman"/>
          <w:sz w:val="24"/>
          <w:szCs w:val="24"/>
          <w:lang w:eastAsia="pl-PL"/>
        </w:rPr>
        <w:t>stronie internetowej gminy</w:t>
      </w:r>
      <w:r w:rsidR="00FA2F08">
        <w:rPr>
          <w:rFonts w:ascii="Times New Roman" w:eastAsia="Times New Roman" w:hAnsi="Times New Roman"/>
          <w:sz w:val="24"/>
          <w:szCs w:val="24"/>
          <w:lang w:eastAsia="pl-PL"/>
        </w:rPr>
        <w:t>:</w:t>
      </w:r>
      <w:r w:rsidRPr="00DD44E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hyperlink r:id="rId7" w:history="1">
        <w:r w:rsidR="00E70FBC" w:rsidRPr="005D6D5C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www.</w:t>
        </w:r>
        <w:r w:rsidR="00E70FBC" w:rsidRPr="005D6D5C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r</w:t>
        </w:r>
        <w:r w:rsidR="00E70FBC" w:rsidRPr="005D6D5C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adziechowy-</w:t>
        </w:r>
        <w:r w:rsidR="00E70FBC" w:rsidRPr="005D6D5C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w</w:t>
        </w:r>
        <w:r w:rsidR="00E70FBC" w:rsidRPr="005D6D5C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ieprz.pl</w:t>
        </w:r>
      </w:hyperlink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5A2EA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70FBC">
        <w:rPr>
          <w:rFonts w:ascii="Times New Roman" w:eastAsia="Times New Roman" w:hAnsi="Times New Roman"/>
          <w:sz w:val="24"/>
          <w:szCs w:val="24"/>
          <w:lang w:eastAsia="pl-PL"/>
        </w:rPr>
        <w:t xml:space="preserve">do dnia </w:t>
      </w:r>
      <w:r w:rsidR="00DA4C55"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Pr="00E70FBC">
        <w:rPr>
          <w:rFonts w:ascii="Times New Roman" w:eastAsia="Times New Roman" w:hAnsi="Times New Roman"/>
          <w:sz w:val="24"/>
          <w:szCs w:val="24"/>
          <w:lang w:eastAsia="pl-PL"/>
        </w:rPr>
        <w:t xml:space="preserve"> listopada 2026 r. w następujący sposób: </w:t>
      </w:r>
    </w:p>
    <w:p w14:paraId="43103829" w14:textId="2F99090C" w:rsidR="002B36AA" w:rsidRPr="00DD44E9" w:rsidRDefault="002B36AA" w:rsidP="002B36AA">
      <w:pPr>
        <w:numPr>
          <w:ilvl w:val="1"/>
          <w:numId w:val="5"/>
        </w:numPr>
        <w:tabs>
          <w:tab w:val="clear" w:pos="1440"/>
          <w:tab w:val="num" w:pos="1080"/>
        </w:tabs>
        <w:suppressAutoHyphens w:val="0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D44E9">
        <w:rPr>
          <w:rFonts w:ascii="Times New Roman" w:eastAsia="Times New Roman" w:hAnsi="Times New Roman"/>
          <w:sz w:val="24"/>
          <w:szCs w:val="24"/>
          <w:lang w:eastAsia="pl-PL"/>
        </w:rPr>
        <w:t xml:space="preserve">w siedzibie </w:t>
      </w:r>
      <w:r w:rsidRPr="003E6D64">
        <w:rPr>
          <w:rFonts w:ascii="Times New Roman" w:hAnsi="Times New Roman"/>
          <w:color w:val="000000"/>
          <w:sz w:val="24"/>
          <w:szCs w:val="24"/>
        </w:rPr>
        <w:t>Urzędu Gminy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Radziechowy-Wieprz</w:t>
      </w:r>
      <w:r w:rsidRPr="00526072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Wieprz 700</w:t>
      </w:r>
      <w:r w:rsidRPr="00526072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34-381 Radziechowy</w:t>
      </w:r>
      <w:r w:rsidRPr="00DD44E9">
        <w:rPr>
          <w:rFonts w:ascii="Times New Roman" w:eastAsia="Times New Roman" w:hAnsi="Times New Roman"/>
          <w:sz w:val="24"/>
          <w:szCs w:val="24"/>
          <w:lang w:eastAsia="pl-PL"/>
        </w:rPr>
        <w:t xml:space="preserve">, poprzez wrzucenie ich do </w:t>
      </w:r>
      <w:r w:rsidRPr="005A2EAB">
        <w:rPr>
          <w:rFonts w:ascii="Times New Roman" w:eastAsia="Times New Roman" w:hAnsi="Times New Roman"/>
          <w:sz w:val="24"/>
          <w:szCs w:val="24"/>
          <w:lang w:eastAsia="pl-PL"/>
        </w:rPr>
        <w:t xml:space="preserve">skrzynki nadawczej umieszczonej przy wejściu do budynku lub złożenie w sekretariacie urzędu, pokój nr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5A2EAB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604750F6" w14:textId="77777777" w:rsidR="002B36AA" w:rsidRPr="00DD44E9" w:rsidRDefault="002B36AA" w:rsidP="002B36AA">
      <w:pPr>
        <w:numPr>
          <w:ilvl w:val="1"/>
          <w:numId w:val="5"/>
        </w:numPr>
        <w:tabs>
          <w:tab w:val="clear" w:pos="1440"/>
          <w:tab w:val="num" w:pos="1080"/>
        </w:tabs>
        <w:suppressAutoHyphens w:val="0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D44E9">
        <w:rPr>
          <w:rFonts w:ascii="Times New Roman" w:eastAsia="Times New Roman" w:hAnsi="Times New Roman"/>
          <w:sz w:val="24"/>
          <w:szCs w:val="24"/>
          <w:lang w:eastAsia="pl-PL"/>
        </w:rPr>
        <w:t xml:space="preserve">pocztą na </w:t>
      </w:r>
      <w:r w:rsidRPr="00526072">
        <w:rPr>
          <w:rFonts w:ascii="Times New Roman" w:eastAsia="Times New Roman" w:hAnsi="Times New Roman"/>
          <w:sz w:val="24"/>
          <w:szCs w:val="24"/>
          <w:lang w:eastAsia="pl-PL"/>
        </w:rPr>
        <w:t xml:space="preserve">adres </w:t>
      </w:r>
      <w:r w:rsidRPr="003E6D64">
        <w:rPr>
          <w:rFonts w:ascii="Times New Roman" w:hAnsi="Times New Roman"/>
          <w:color w:val="000000"/>
          <w:sz w:val="24"/>
          <w:szCs w:val="24"/>
        </w:rPr>
        <w:t>Urzędu Gminy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Radziechowy-Wieprz</w:t>
      </w:r>
      <w:r w:rsidRPr="00526072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Wieprz 700</w:t>
      </w:r>
      <w:r w:rsidRPr="00526072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34-381 Radziechowy</w:t>
      </w:r>
      <w:r w:rsidRPr="00DD44E9">
        <w:rPr>
          <w:rFonts w:ascii="Times New Roman" w:eastAsia="Times New Roman" w:hAnsi="Times New Roman"/>
          <w:sz w:val="24"/>
          <w:szCs w:val="24"/>
          <w:lang w:eastAsia="pl-PL"/>
        </w:rPr>
        <w:t xml:space="preserve"> (decyduje data wpływu do Urzędu),</w:t>
      </w:r>
    </w:p>
    <w:p w14:paraId="2AF9E5EE" w14:textId="77777777" w:rsidR="002B36AA" w:rsidRPr="005A2EAB" w:rsidRDefault="002B36AA" w:rsidP="002B36AA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uppressAutoHyphens w:val="0"/>
        <w:spacing w:before="120" w:beforeAutospacing="1" w:after="120" w:afterAutospacing="1" w:line="240" w:lineRule="auto"/>
        <w:ind w:left="360"/>
        <w:jc w:val="both"/>
        <w:rPr>
          <w:rFonts w:ascii="Times New Roman" w:hAnsi="Times New Roman"/>
          <w:b/>
          <w:i/>
          <w:color w:val="212121"/>
          <w:sz w:val="24"/>
          <w:szCs w:val="24"/>
          <w:u w:val="single"/>
        </w:rPr>
      </w:pPr>
      <w:r w:rsidRPr="00DD44E9">
        <w:rPr>
          <w:rFonts w:ascii="Times New Roman" w:eastAsia="Times New Roman" w:hAnsi="Times New Roman"/>
          <w:sz w:val="24"/>
          <w:szCs w:val="24"/>
          <w:lang w:eastAsia="pl-PL"/>
        </w:rPr>
        <w:t xml:space="preserve">Elektronicznie w następujący sposób: </w:t>
      </w:r>
    </w:p>
    <w:p w14:paraId="4FF698E7" w14:textId="1585D976" w:rsidR="002B36AA" w:rsidRPr="00095E48" w:rsidRDefault="002B36AA" w:rsidP="002B36AA">
      <w:pPr>
        <w:numPr>
          <w:ilvl w:val="1"/>
          <w:numId w:val="5"/>
        </w:numPr>
        <w:tabs>
          <w:tab w:val="clear" w:pos="1440"/>
          <w:tab w:val="num" w:pos="1080"/>
        </w:tabs>
        <w:suppressAutoHyphens w:val="0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poprzez </w:t>
      </w:r>
      <w:r w:rsidRPr="00EC09E9">
        <w:rPr>
          <w:rFonts w:ascii="Times New Roman" w:hAnsi="Times New Roman"/>
          <w:sz w:val="24"/>
          <w:szCs w:val="24"/>
        </w:rPr>
        <w:t>skrzynk</w:t>
      </w:r>
      <w:r>
        <w:rPr>
          <w:rFonts w:ascii="Times New Roman" w:hAnsi="Times New Roman"/>
          <w:sz w:val="24"/>
          <w:szCs w:val="24"/>
        </w:rPr>
        <w:t>ę</w:t>
      </w:r>
      <w:r w:rsidRPr="00EC09E9">
        <w:rPr>
          <w:rFonts w:ascii="Times New Roman" w:hAnsi="Times New Roman"/>
          <w:sz w:val="24"/>
          <w:szCs w:val="24"/>
        </w:rPr>
        <w:t xml:space="preserve"> e-Doręczenia: AE:PL-72970-67142-IWTGE-30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254ADA9" w14:textId="77777777" w:rsidR="002B36AA" w:rsidRPr="00DD44E9" w:rsidRDefault="002B36AA" w:rsidP="002B36AA">
      <w:pPr>
        <w:numPr>
          <w:ilvl w:val="1"/>
          <w:numId w:val="5"/>
        </w:numPr>
        <w:tabs>
          <w:tab w:val="clear" w:pos="1440"/>
          <w:tab w:val="num" w:pos="1080"/>
        </w:tabs>
        <w:suppressAutoHyphens w:val="0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D44E9">
        <w:rPr>
          <w:rFonts w:ascii="Times New Roman" w:eastAsia="Times New Roman" w:hAnsi="Times New Roman"/>
          <w:sz w:val="24"/>
          <w:szCs w:val="24"/>
          <w:lang w:eastAsia="pl-PL"/>
        </w:rPr>
        <w:t xml:space="preserve">za pomocą poczty elektronicznej, na adres: </w:t>
      </w:r>
      <w:hyperlink r:id="rId8" w:history="1">
        <w:r w:rsidRPr="005D6D5C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ug@radziechowy-wieprz.pl</w:t>
        </w:r>
      </w:hyperlink>
    </w:p>
    <w:bookmarkEnd w:id="0"/>
    <w:p w14:paraId="1830D986" w14:textId="77777777" w:rsidR="00E70FBC" w:rsidRDefault="00E70FBC" w:rsidP="007C4559">
      <w:pPr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4C4E75C4" w14:textId="77777777" w:rsidR="00E70FBC" w:rsidRDefault="00E70FBC" w:rsidP="007C4559">
      <w:pPr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6915C61" w14:textId="77EDF1D2" w:rsidR="000F257F" w:rsidRPr="002655A6" w:rsidRDefault="000F257F" w:rsidP="007C4559">
      <w:pPr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655A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TERMIN ZGŁASZANIA UWAG upływa </w:t>
      </w:r>
      <w:r w:rsidR="00DA4C55">
        <w:rPr>
          <w:rFonts w:ascii="Times New Roman" w:eastAsia="Times New Roman" w:hAnsi="Times New Roman"/>
          <w:b/>
          <w:sz w:val="24"/>
          <w:szCs w:val="24"/>
          <w:lang w:eastAsia="pl-PL"/>
        </w:rPr>
        <w:t>24</w:t>
      </w:r>
      <w:r w:rsidR="008050BE" w:rsidRPr="002655A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2B36AA">
        <w:rPr>
          <w:rFonts w:ascii="Times New Roman" w:eastAsia="Times New Roman" w:hAnsi="Times New Roman"/>
          <w:b/>
          <w:sz w:val="24"/>
          <w:szCs w:val="24"/>
          <w:lang w:eastAsia="pl-PL"/>
        </w:rPr>
        <w:t>listopada</w:t>
      </w:r>
      <w:r w:rsidR="008050BE" w:rsidRPr="002655A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2655A6">
        <w:rPr>
          <w:rFonts w:ascii="Times New Roman" w:eastAsia="Times New Roman" w:hAnsi="Times New Roman"/>
          <w:b/>
          <w:sz w:val="24"/>
          <w:szCs w:val="24"/>
          <w:lang w:eastAsia="pl-PL"/>
        </w:rPr>
        <w:t>202</w:t>
      </w:r>
      <w:r w:rsidR="002B36AA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Pr="002655A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r.</w:t>
      </w:r>
    </w:p>
    <w:p w14:paraId="3191C82F" w14:textId="77777777" w:rsidR="000F257F" w:rsidRPr="002655A6" w:rsidRDefault="000F257F" w:rsidP="000F257F">
      <w:pPr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EDE6520" w14:textId="77777777" w:rsidR="00E70FBC" w:rsidRDefault="00E70FBC">
      <w:pPr>
        <w:suppressAutoHyphens w:val="0"/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br w:type="page"/>
      </w:r>
    </w:p>
    <w:p w14:paraId="29CFD9A3" w14:textId="7237B9C3" w:rsidR="000F257F" w:rsidRPr="002B36AA" w:rsidRDefault="000F257F" w:rsidP="009466B5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655A6">
        <w:rPr>
          <w:rFonts w:ascii="Times New Roman" w:eastAsia="Times New Roman" w:hAnsi="Times New Roman"/>
          <w:b/>
          <w:sz w:val="24"/>
          <w:szCs w:val="24"/>
          <w:lang w:eastAsia="pl-PL"/>
        </w:rPr>
        <w:t>Oświadczam, że zapoznałem/</w:t>
      </w:r>
      <w:proofErr w:type="spellStart"/>
      <w:r w:rsidRPr="002655A6">
        <w:rPr>
          <w:rFonts w:ascii="Times New Roman" w:eastAsia="Times New Roman" w:hAnsi="Times New Roman"/>
          <w:b/>
          <w:sz w:val="24"/>
          <w:szCs w:val="24"/>
          <w:lang w:eastAsia="pl-PL"/>
        </w:rPr>
        <w:t>am</w:t>
      </w:r>
      <w:proofErr w:type="spellEnd"/>
      <w:r w:rsidRPr="002655A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się z klauzulą informacyjną o ochronie danych osobowych w związku z prowadzonymi konsultacjami społecznymi </w:t>
      </w:r>
      <w:r w:rsidRPr="002B36A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projektu </w:t>
      </w:r>
      <w:r w:rsidR="002B36AA" w:rsidRPr="002B36AA">
        <w:rPr>
          <w:rFonts w:ascii="Times New Roman" w:eastAsia="Times New Roman" w:hAnsi="Times New Roman"/>
          <w:b/>
          <w:sz w:val="24"/>
          <w:szCs w:val="24"/>
          <w:lang w:eastAsia="pl-PL"/>
        </w:rPr>
        <w:t>Strategia Rozwoju Gminy Radziechowy-Wieprz na lata 2026-2036</w:t>
      </w:r>
      <w:r w:rsidR="008050BE" w:rsidRPr="002B36A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2B36AA">
        <w:rPr>
          <w:rFonts w:ascii="Times New Roman" w:eastAsia="Times New Roman" w:hAnsi="Times New Roman"/>
          <w:b/>
          <w:sz w:val="24"/>
          <w:szCs w:val="24"/>
          <w:lang w:eastAsia="pl-PL"/>
        </w:rPr>
        <w:t>o poniższej treści:</w:t>
      </w:r>
    </w:p>
    <w:p w14:paraId="25DD1457" w14:textId="77777777" w:rsidR="000F257F" w:rsidRPr="002655A6" w:rsidRDefault="000F257F" w:rsidP="000F257F">
      <w:pPr>
        <w:pStyle w:val="Default"/>
        <w:jc w:val="center"/>
        <w:rPr>
          <w:rFonts w:ascii="Times New Roman" w:hAnsi="Times New Roman" w:cs="Times New Roman"/>
        </w:rPr>
      </w:pPr>
      <w:bookmarkStart w:id="1" w:name="_Hlk500773217"/>
    </w:p>
    <w:bookmarkEnd w:id="1"/>
    <w:p w14:paraId="6D10BD55" w14:textId="77777777" w:rsidR="002B36AA" w:rsidRDefault="002B36AA" w:rsidP="007C4559">
      <w:pPr>
        <w:spacing w:line="240" w:lineRule="auto"/>
        <w:jc w:val="both"/>
        <w:rPr>
          <w:rFonts w:ascii="Times New Roman" w:hAnsi="Times New Roman"/>
        </w:rPr>
      </w:pPr>
      <w:r w:rsidRPr="002B36AA">
        <w:rPr>
          <w:rFonts w:ascii="Times New Roman" w:hAnsi="Times New Roman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"RODO", informujemy, że:</w:t>
      </w:r>
    </w:p>
    <w:p w14:paraId="74DB1A63" w14:textId="77777777" w:rsidR="002B36AA" w:rsidRDefault="002B36AA" w:rsidP="007C4559">
      <w:pPr>
        <w:spacing w:line="240" w:lineRule="auto"/>
        <w:jc w:val="both"/>
        <w:rPr>
          <w:rFonts w:ascii="Times New Roman" w:hAnsi="Times New Roman"/>
        </w:rPr>
      </w:pPr>
      <w:r w:rsidRPr="002B36AA">
        <w:rPr>
          <w:rFonts w:ascii="Times New Roman" w:hAnsi="Times New Roman"/>
        </w:rPr>
        <w:t xml:space="preserve">1. Administratorem Pani/Pana danych osobowych jest Gmina Radziechowy-Wieprz reprezentowana przez Wójta, z siedzibą: Wieprz 700, 34-381 Radziechowy, tel. 33 867 66 10 lub 33 486 18 70, e-mail: ug@radziechowy-wieprz.pl. </w:t>
      </w:r>
      <w:r w:rsidRPr="002B36AA">
        <w:rPr>
          <w:rFonts w:ascii="Times New Roman" w:hAnsi="Times New Roman"/>
        </w:rPr>
        <w:br/>
      </w:r>
      <w:r w:rsidRPr="002B36AA">
        <w:rPr>
          <w:rFonts w:ascii="Times New Roman" w:hAnsi="Times New Roman"/>
        </w:rPr>
        <w:br/>
        <w:t>2. Administrator wyznaczył Inspektora Ochrony Danych, z którym może się Pani/Pan skontaktować  w sprawach związanych z ochroną danych osobowych pod adresem poczty elektronicznej: iod@radziechowy-wieprz.pl lub pisemnie na adres siedziby Administratora.</w:t>
      </w:r>
    </w:p>
    <w:p w14:paraId="6B4FC662" w14:textId="77777777" w:rsidR="002B36AA" w:rsidRDefault="002B36AA" w:rsidP="007C4559">
      <w:pPr>
        <w:spacing w:line="240" w:lineRule="auto"/>
        <w:jc w:val="both"/>
        <w:rPr>
          <w:rFonts w:ascii="Times New Roman" w:hAnsi="Times New Roman"/>
        </w:rPr>
      </w:pPr>
      <w:r w:rsidRPr="002B36AA">
        <w:rPr>
          <w:rFonts w:ascii="Times New Roman" w:hAnsi="Times New Roman"/>
        </w:rPr>
        <w:br/>
        <w:t xml:space="preserve">3.Pani/Pana dane osobowe przetwarzane będą w celu rozpatrzenia Pani/Pana wniosku o udzielenie informacji publicznej w trybie określonym w ustawie z dnia 6 września 2001 r. o dostępie do informacji publicznej. Podstawę prawną przetwarzania podanych przez Panią/Pana danych osobowych stanową: </w:t>
      </w:r>
      <w:r w:rsidRPr="002B36AA">
        <w:rPr>
          <w:rFonts w:ascii="Times New Roman" w:hAnsi="Times New Roman"/>
        </w:rPr>
        <w:br/>
        <w:t>- art. 6 ust. 1 lit. c)  RODO - przetwarzanie jest niezbędne do wypełnienia obowiązku prawnego ciążącego na Administratorze,</w:t>
      </w:r>
    </w:p>
    <w:p w14:paraId="1761DA8E" w14:textId="77777777" w:rsidR="002B36AA" w:rsidRDefault="002B36AA" w:rsidP="007C4559">
      <w:pPr>
        <w:spacing w:line="240" w:lineRule="auto"/>
        <w:jc w:val="both"/>
        <w:rPr>
          <w:rFonts w:ascii="Times New Roman" w:hAnsi="Times New Roman"/>
        </w:rPr>
      </w:pPr>
      <w:r w:rsidRPr="002B36AA">
        <w:rPr>
          <w:rFonts w:ascii="Times New Roman" w:hAnsi="Times New Roman"/>
        </w:rPr>
        <w:t>- art. 2 i 16 ustawy z dnia 6 września 2001 r. o dostępie do informacji publicznej,</w:t>
      </w:r>
      <w:r w:rsidRPr="002B36AA">
        <w:rPr>
          <w:rFonts w:ascii="Times New Roman" w:hAnsi="Times New Roman"/>
        </w:rPr>
        <w:br/>
        <w:t>- rozdział 7 ustawy z dnia 14 czerwca 1960 r. - Kodeks postępowania administracyjnego (w zakresie wydania decyzji dotyczącej odmowy udostępnienia informacji publicznej oraz umorzenia postępowania).</w:t>
      </w:r>
      <w:r w:rsidRPr="002B36AA">
        <w:rPr>
          <w:rFonts w:ascii="Times New Roman" w:hAnsi="Times New Roman"/>
        </w:rPr>
        <w:br/>
      </w:r>
      <w:r w:rsidRPr="002B36AA">
        <w:rPr>
          <w:rFonts w:ascii="Times New Roman" w:hAnsi="Times New Roman"/>
        </w:rPr>
        <w:br/>
        <w:t>4. Z poszanowaniem poufnego charakteru Pani./Pana danych osobowych mogą one być ujawnione podmiotom i osobom upoważnionym na podstawie przepisów prawa lub na podstawie umów zawartych przez Administratora i przetwarzających dane osobowe na jego polecenie, w tym w zależności od formy złożenia zapytania: dostawcom usług teleinformatycznych lub pocztowych.</w:t>
      </w:r>
    </w:p>
    <w:p w14:paraId="59FC08F2" w14:textId="77777777" w:rsidR="002B36AA" w:rsidRDefault="002B36AA" w:rsidP="007C4559">
      <w:pPr>
        <w:spacing w:line="240" w:lineRule="auto"/>
        <w:jc w:val="both"/>
        <w:rPr>
          <w:rFonts w:ascii="Times New Roman" w:hAnsi="Times New Roman"/>
        </w:rPr>
      </w:pPr>
      <w:r w:rsidRPr="002B36AA">
        <w:rPr>
          <w:rFonts w:ascii="Times New Roman" w:hAnsi="Times New Roman"/>
        </w:rPr>
        <w:br/>
        <w:t>5. Pani/Pana dane osobowe będą przechowywane przez okres niezbędny dla realizacji celu oraz obowiązkowy okres przechowywania dokumentacji, a następnie w celach archiwalnych przez okres wynikający  z odrębnych przepisów prawa.</w:t>
      </w:r>
    </w:p>
    <w:p w14:paraId="443A0C18" w14:textId="77777777" w:rsidR="002B36AA" w:rsidRDefault="002B36AA" w:rsidP="007C4559">
      <w:pPr>
        <w:spacing w:line="240" w:lineRule="auto"/>
        <w:jc w:val="both"/>
        <w:rPr>
          <w:rFonts w:ascii="Times New Roman" w:hAnsi="Times New Roman"/>
        </w:rPr>
      </w:pPr>
      <w:r w:rsidRPr="002B36AA">
        <w:rPr>
          <w:rFonts w:ascii="Times New Roman" w:hAnsi="Times New Roman"/>
        </w:rPr>
        <w:br/>
        <w:t>6. W zakresie przewidzianym przepisami prawa posiada Pani/Pan prawo do dostępu do swoich danych osobowych, ich sprostowania, usunięcia (jeżeli dane nie są niezbędne do wywiązania się z obowiązku wynikającego z przepisów prawa lub do wykonania zadania realizowanego w interesie publicznym lub w ramach władzy publicznej powierzonej Administratorowi) oraz do ograniczenia przetwarzania danych (w razie kwestionowania prawidłowości ich przetwarzania).</w:t>
      </w:r>
    </w:p>
    <w:p w14:paraId="12DBBFD6" w14:textId="01EED5E8" w:rsidR="007C4559" w:rsidRPr="002B36AA" w:rsidRDefault="002B36AA" w:rsidP="007C4559">
      <w:pPr>
        <w:spacing w:line="240" w:lineRule="auto"/>
        <w:jc w:val="both"/>
        <w:rPr>
          <w:rFonts w:ascii="Times New Roman" w:hAnsi="Times New Roman"/>
        </w:rPr>
      </w:pPr>
      <w:r w:rsidRPr="002B36AA">
        <w:rPr>
          <w:rFonts w:ascii="Times New Roman" w:hAnsi="Times New Roman"/>
        </w:rPr>
        <w:br/>
        <w:t>7. W sprawach dotyczących ochrony danych osobowych posiada Pani/Pan prawo wniesienia skargi do Prezesa Urzędu Ochrony Danych Osobowych z siedzibą: 00-193 Warszawa, ul. Stawki 2, jeżeli uzna Pani/Pan, iż przetwarzanie danych narusza przepisy powszechnie obowiązującego prawa.</w:t>
      </w:r>
      <w:r w:rsidRPr="002B36AA">
        <w:rPr>
          <w:rFonts w:ascii="Times New Roman" w:hAnsi="Times New Roman"/>
        </w:rPr>
        <w:br/>
      </w:r>
      <w:r w:rsidRPr="002B36AA">
        <w:rPr>
          <w:rFonts w:ascii="Times New Roman" w:hAnsi="Times New Roman"/>
        </w:rPr>
        <w:br/>
        <w:t>8. Podanie przez Panią/Pana danych osobowych jest dobrowolne, jednak nie podanie danych adresowych lub kontaktowych (adres e-mail) może uniemożliwić udzielenie Pani/Panu odpowiedzi.</w:t>
      </w:r>
      <w:r w:rsidRPr="002B36AA">
        <w:rPr>
          <w:rFonts w:ascii="Times New Roman" w:hAnsi="Times New Roman"/>
        </w:rPr>
        <w:br/>
      </w:r>
      <w:r w:rsidRPr="002B36AA">
        <w:rPr>
          <w:rFonts w:ascii="Times New Roman" w:hAnsi="Times New Roman"/>
        </w:rPr>
        <w:br/>
        <w:t>9. Pani/Pana dane osobowe nie będą wykorzystywane do zautomatyzowanego podejmowania decyzji ani profilowania.</w:t>
      </w:r>
    </w:p>
    <w:p w14:paraId="4779D770" w14:textId="77777777" w:rsidR="002B36AA" w:rsidRDefault="002B36AA" w:rsidP="007C4559">
      <w:p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559BDDB2" w14:textId="77777777" w:rsidR="000C1E61" w:rsidRDefault="000C1E61" w:rsidP="007C4559">
      <w:p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10930D30" w14:textId="337DB520" w:rsidR="000F257F" w:rsidRPr="002655A6" w:rsidRDefault="007C4559" w:rsidP="007C4559">
      <w:pPr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Data</w:t>
      </w:r>
      <w:r w:rsidR="000F257F" w:rsidRPr="002655A6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i podpis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……………………………………………………………</w:t>
      </w:r>
    </w:p>
    <w:sectPr w:rsidR="000F257F" w:rsidRPr="002655A6" w:rsidSect="005233C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418" w:bottom="1651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692DA" w14:textId="77777777" w:rsidR="00F21155" w:rsidRDefault="00F21155">
      <w:pPr>
        <w:spacing w:line="240" w:lineRule="auto"/>
      </w:pPr>
      <w:r>
        <w:separator/>
      </w:r>
    </w:p>
  </w:endnote>
  <w:endnote w:type="continuationSeparator" w:id="0">
    <w:p w14:paraId="7C0BA172" w14:textId="77777777" w:rsidR="00F21155" w:rsidRDefault="00F211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CE802" w14:textId="63CAC6A1" w:rsidR="005233C1" w:rsidRPr="00641936" w:rsidRDefault="005233C1" w:rsidP="001D48A5">
    <w:pPr>
      <w:pStyle w:val="Stopka"/>
      <w:tabs>
        <w:tab w:val="center" w:pos="0"/>
      </w:tabs>
      <w:rPr>
        <w:caps/>
        <w:color w:val="5B9BD5" w:themeColor="accent1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42FED" w14:textId="77777777" w:rsidR="005233C1" w:rsidRDefault="005233C1" w:rsidP="005233C1">
    <w:pPr>
      <w:pStyle w:val="Stopka"/>
    </w:pPr>
  </w:p>
  <w:p w14:paraId="3A8F81A5" w14:textId="77777777" w:rsidR="005233C1" w:rsidRPr="00641936" w:rsidRDefault="00DA4C55" w:rsidP="005233C1">
    <w:pPr>
      <w:pStyle w:val="Stopka"/>
      <w:tabs>
        <w:tab w:val="center" w:pos="0"/>
      </w:tabs>
      <w:jc w:val="center"/>
      <w:rPr>
        <w:caps/>
        <w:color w:val="5B9BD5" w:themeColor="accent1"/>
        <w:sz w:val="24"/>
      </w:rPr>
    </w:pPr>
    <w:r>
      <w:pict w14:anchorId="135B7222">
        <v:rect id="_x0000_i1025" style="width:453.6pt;height:2pt;mso-position-vertical:absolute" o:hralign="center" o:hrstd="t" o:hrnoshade="t" o:hr="t" fillcolor="#95928a" stroked="f"/>
      </w:pict>
    </w:r>
    <w:r w:rsidR="005233C1">
      <w:tab/>
    </w:r>
    <w:r w:rsidR="005233C1" w:rsidRPr="00BB05D2">
      <w:rPr>
        <w:b/>
        <w:caps/>
        <w:color w:val="272B5E"/>
        <w:sz w:val="24"/>
      </w:rPr>
      <w:fldChar w:fldCharType="begin"/>
    </w:r>
    <w:r w:rsidR="005233C1" w:rsidRPr="00BB05D2">
      <w:rPr>
        <w:b/>
        <w:caps/>
        <w:color w:val="272B5E"/>
        <w:sz w:val="24"/>
      </w:rPr>
      <w:instrText>PAGE   \* MERGEFORMAT</w:instrText>
    </w:r>
    <w:r w:rsidR="005233C1" w:rsidRPr="00BB05D2">
      <w:rPr>
        <w:b/>
        <w:caps/>
        <w:color w:val="272B5E"/>
        <w:sz w:val="24"/>
      </w:rPr>
      <w:fldChar w:fldCharType="separate"/>
    </w:r>
    <w:r w:rsidR="00C3779C">
      <w:rPr>
        <w:b/>
        <w:caps/>
        <w:noProof/>
        <w:color w:val="272B5E"/>
        <w:sz w:val="24"/>
      </w:rPr>
      <w:t>1</w:t>
    </w:r>
    <w:r w:rsidR="005233C1" w:rsidRPr="00BB05D2">
      <w:rPr>
        <w:b/>
        <w:caps/>
        <w:color w:val="272B5E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9B386" w14:textId="77777777" w:rsidR="00F21155" w:rsidRDefault="00F21155">
      <w:pPr>
        <w:spacing w:line="240" w:lineRule="auto"/>
      </w:pPr>
      <w:r>
        <w:separator/>
      </w:r>
    </w:p>
  </w:footnote>
  <w:footnote w:type="continuationSeparator" w:id="0">
    <w:p w14:paraId="40737EA9" w14:textId="77777777" w:rsidR="00F21155" w:rsidRDefault="00F211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F8BE9" w14:textId="77777777" w:rsidR="005233C1" w:rsidRDefault="005233C1" w:rsidP="005233C1">
    <w:pPr>
      <w:pStyle w:val="Nagwek"/>
    </w:pPr>
  </w:p>
  <w:p w14:paraId="07A7145C" w14:textId="77777777" w:rsidR="00D92CA3" w:rsidRDefault="00D92C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C79FE" w14:textId="77777777" w:rsidR="0054532F" w:rsidRDefault="0054532F" w:rsidP="005233C1">
    <w:pPr>
      <w:pStyle w:val="Nagwek"/>
    </w:pPr>
  </w:p>
  <w:p w14:paraId="2184EDBB" w14:textId="77777777" w:rsidR="005233C1" w:rsidRDefault="005233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153" w:hanging="360"/>
      </w:pPr>
      <w:rPr>
        <w:rFonts w:ascii="Symbol" w:hAnsi="Symbol" w:cs="Symbol"/>
        <w:sz w:val="20"/>
      </w:rPr>
    </w:lvl>
  </w:abstractNum>
  <w:abstractNum w:abstractNumId="2" w15:restartNumberingAfterBreak="0">
    <w:nsid w:val="4B6474CA"/>
    <w:multiLevelType w:val="hybridMultilevel"/>
    <w:tmpl w:val="37182000"/>
    <w:lvl w:ilvl="0" w:tplc="0C8484F8">
      <w:start w:val="1"/>
      <w:numFmt w:val="lowerLetter"/>
      <w:lvlText w:val="%1)"/>
      <w:lvlJc w:val="left"/>
      <w:pPr>
        <w:ind w:left="1428" w:hanging="360"/>
      </w:pPr>
      <w:rPr>
        <w:rFonts w:asciiTheme="minorHAnsi" w:eastAsia="Times New Roman" w:hAnsiTheme="minorHAnsi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" w15:restartNumberingAfterBreak="0">
    <w:nsid w:val="50563B7E"/>
    <w:multiLevelType w:val="hybridMultilevel"/>
    <w:tmpl w:val="53ECFC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8651A7"/>
    <w:multiLevelType w:val="hybridMultilevel"/>
    <w:tmpl w:val="5F6C2A72"/>
    <w:lvl w:ilvl="0" w:tplc="AB6859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EE3549"/>
    <w:multiLevelType w:val="hybridMultilevel"/>
    <w:tmpl w:val="9A6E12AC"/>
    <w:lvl w:ilvl="0" w:tplc="F4646010">
      <w:start w:val="1"/>
      <w:numFmt w:val="decimal"/>
      <w:lvlText w:val="%1."/>
      <w:lvlJc w:val="left"/>
      <w:pPr>
        <w:ind w:left="720" w:hanging="360"/>
      </w:pPr>
      <w:rPr>
        <w:rFonts w:ascii="Calibri Light" w:eastAsia="Calibri Light" w:hAnsi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14ABD"/>
    <w:multiLevelType w:val="multilevel"/>
    <w:tmpl w:val="FB48A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C222F8"/>
    <w:multiLevelType w:val="hybridMultilevel"/>
    <w:tmpl w:val="ED9659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113164">
    <w:abstractNumId w:val="0"/>
  </w:num>
  <w:num w:numId="2" w16cid:durableId="1136484961">
    <w:abstractNumId w:val="1"/>
  </w:num>
  <w:num w:numId="3" w16cid:durableId="422725256">
    <w:abstractNumId w:val="3"/>
  </w:num>
  <w:num w:numId="4" w16cid:durableId="1300918605">
    <w:abstractNumId w:val="7"/>
  </w:num>
  <w:num w:numId="5" w16cid:durableId="1225026013">
    <w:abstractNumId w:val="6"/>
  </w:num>
  <w:num w:numId="6" w16cid:durableId="1432555870">
    <w:abstractNumId w:val="5"/>
  </w:num>
  <w:num w:numId="7" w16cid:durableId="3279489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696293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C8A"/>
    <w:rsid w:val="00011EC6"/>
    <w:rsid w:val="000C1E61"/>
    <w:rsid w:val="000F257F"/>
    <w:rsid w:val="00104111"/>
    <w:rsid w:val="001244F5"/>
    <w:rsid w:val="001D48A5"/>
    <w:rsid w:val="002514E4"/>
    <w:rsid w:val="00252F46"/>
    <w:rsid w:val="002655A6"/>
    <w:rsid w:val="002A135D"/>
    <w:rsid w:val="002B36AA"/>
    <w:rsid w:val="00392A5B"/>
    <w:rsid w:val="004121AC"/>
    <w:rsid w:val="00415C06"/>
    <w:rsid w:val="00422636"/>
    <w:rsid w:val="00476BF7"/>
    <w:rsid w:val="004932FB"/>
    <w:rsid w:val="005233C1"/>
    <w:rsid w:val="0054532F"/>
    <w:rsid w:val="00580CF2"/>
    <w:rsid w:val="005C6530"/>
    <w:rsid w:val="00630CA1"/>
    <w:rsid w:val="00663580"/>
    <w:rsid w:val="007161B9"/>
    <w:rsid w:val="00732C56"/>
    <w:rsid w:val="007937FA"/>
    <w:rsid w:val="007C4559"/>
    <w:rsid w:val="008050BE"/>
    <w:rsid w:val="00840362"/>
    <w:rsid w:val="009466B5"/>
    <w:rsid w:val="00AE4C8A"/>
    <w:rsid w:val="00B22338"/>
    <w:rsid w:val="00C3779C"/>
    <w:rsid w:val="00C436CD"/>
    <w:rsid w:val="00C50527"/>
    <w:rsid w:val="00D92CA3"/>
    <w:rsid w:val="00DA4C55"/>
    <w:rsid w:val="00E531AD"/>
    <w:rsid w:val="00E70FBC"/>
    <w:rsid w:val="00EF7710"/>
    <w:rsid w:val="00F21155"/>
    <w:rsid w:val="00FA2F08"/>
    <w:rsid w:val="00FA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  <w14:docId w14:val="5959F093"/>
  <w15:chartTrackingRefBased/>
  <w15:docId w15:val="{E750E3DF-3092-46BA-AD6D-A4902E8E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360" w:lineRule="auto"/>
    </w:pPr>
    <w:rPr>
      <w:rFonts w:ascii="Calibri Light" w:eastAsia="Calibri Light" w:hAnsi="Calibri Light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numPr>
        <w:numId w:val="1"/>
      </w:numPr>
      <w:spacing w:before="240"/>
      <w:outlineLvl w:val="0"/>
    </w:pPr>
    <w:rPr>
      <w:rFonts w:eastAsia="Times New Roman"/>
      <w:color w:val="B35E06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  <w:sz w:val="20"/>
    </w:rPr>
  </w:style>
  <w:style w:type="character" w:customStyle="1" w:styleId="WW8Num8z1">
    <w:name w:val="WW8Num8z1"/>
    <w:rPr>
      <w:rFonts w:ascii="Courier New" w:hAnsi="Courier New" w:cs="Courier New"/>
      <w:sz w:val="20"/>
    </w:rPr>
  </w:style>
  <w:style w:type="character" w:customStyle="1" w:styleId="WW8Num8z2">
    <w:name w:val="WW8Num8z2"/>
    <w:rPr>
      <w:rFonts w:ascii="Wingdings" w:hAnsi="Wingdings" w:cs="Wingdings"/>
      <w:sz w:val="20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Arial" w:hAnsi="Arial" w:cs="Aria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Symbol" w:hAnsi="Symbol" w:cs="Symbol"/>
      <w:sz w:val="20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7z0">
    <w:name w:val="WW8Num37z0"/>
    <w:rPr>
      <w:rFonts w:ascii="Symbol" w:hAnsi="Symbol" w:cs="Symbol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apple-converted-space">
    <w:name w:val="apple-converted-space"/>
    <w:basedOn w:val="Domylnaczcionkaakapitu1"/>
  </w:style>
  <w:style w:type="character" w:customStyle="1" w:styleId="NagwekZnak">
    <w:name w:val="Nagłówek Znak"/>
    <w:basedOn w:val="Domylnaczcionkaakapitu1"/>
    <w:uiPriority w:val="99"/>
  </w:style>
  <w:style w:type="character" w:customStyle="1" w:styleId="StopkaZnak">
    <w:name w:val="Stopka Znak"/>
    <w:basedOn w:val="Domylnaczcionkaakapitu1"/>
    <w:uiPriority w:val="99"/>
  </w:style>
  <w:style w:type="character" w:styleId="Numerstrony">
    <w:name w:val="page number"/>
    <w:basedOn w:val="Domylnaczcionkaakapitu1"/>
  </w:style>
  <w:style w:type="character" w:customStyle="1" w:styleId="TytuZnak">
    <w:name w:val="Tytuł Znak"/>
    <w:rPr>
      <w:rFonts w:ascii="Calibri Light" w:eastAsia="Times New Roman" w:hAnsi="Calibri Light" w:cs="Times New Roman"/>
      <w:spacing w:val="-10"/>
      <w:kern w:val="1"/>
      <w:sz w:val="32"/>
      <w:szCs w:val="56"/>
    </w:rPr>
  </w:style>
  <w:style w:type="character" w:customStyle="1" w:styleId="PodtytuZnak">
    <w:name w:val="Podtytuł Znak"/>
    <w:rPr>
      <w:rFonts w:eastAsia="Times New Roman"/>
      <w:color w:val="5A5A5A"/>
      <w:spacing w:val="15"/>
    </w:rPr>
  </w:style>
  <w:style w:type="character" w:styleId="Wyrnienieintensywne">
    <w:name w:val="Intense Emphasis"/>
    <w:qFormat/>
    <w:rPr>
      <w:i/>
      <w:iCs/>
      <w:color w:val="F07F09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color w:val="B35E06"/>
      <w:sz w:val="32"/>
      <w:szCs w:val="32"/>
    </w:rPr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Znak">
    <w:name w:val="Tekst podstawowy wcięty Znak"/>
    <w:basedOn w:val="Domylnaczcionkaakapitu1"/>
  </w:style>
  <w:style w:type="character" w:styleId="Hipercze">
    <w:name w:val="Hyperlink"/>
    <w:rPr>
      <w:color w:val="6B9F25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Normalny"/>
    <w:pPr>
      <w:spacing w:line="240" w:lineRule="auto"/>
      <w:contextualSpacing/>
    </w:pPr>
    <w:rPr>
      <w:rFonts w:eastAsia="Times New Roman"/>
      <w:spacing w:val="-10"/>
      <w:kern w:val="1"/>
      <w:sz w:val="32"/>
      <w:szCs w:val="56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Times New Roman" w:hAnsi="Times New Roman"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ascii="Times New Roman" w:hAnsi="Times New Roman" w:cs="Ari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uiPriority w:val="99"/>
    <w:pPr>
      <w:spacing w:line="240" w:lineRule="auto"/>
    </w:pPr>
  </w:style>
  <w:style w:type="paragraph" w:styleId="Stopka">
    <w:name w:val="footer"/>
    <w:basedOn w:val="Normalny"/>
    <w:uiPriority w:val="99"/>
    <w:pPr>
      <w:spacing w:line="240" w:lineRule="auto"/>
    </w:pPr>
  </w:style>
  <w:style w:type="paragraph" w:customStyle="1" w:styleId="FooterOdd">
    <w:name w:val="Footer Odd"/>
    <w:basedOn w:val="Normalny"/>
    <w:pPr>
      <w:spacing w:after="180" w:line="264" w:lineRule="auto"/>
      <w:jc w:val="right"/>
    </w:pPr>
    <w:rPr>
      <w:rFonts w:eastAsia="Times New Roman"/>
      <w:color w:val="323232"/>
      <w:sz w:val="20"/>
      <w:szCs w:val="23"/>
      <w:lang w:eastAsia="ja-JP"/>
    </w:rPr>
  </w:style>
  <w:style w:type="paragraph" w:styleId="Bezodstpw">
    <w:name w:val="No Spacing"/>
    <w:qFormat/>
    <w:pPr>
      <w:suppressAutoHyphens/>
    </w:pPr>
    <w:rPr>
      <w:rFonts w:ascii="Calibri Light" w:eastAsia="Calibri Light" w:hAnsi="Calibri Light"/>
      <w:sz w:val="22"/>
      <w:szCs w:val="22"/>
      <w:lang w:eastAsia="zh-CN"/>
    </w:rPr>
  </w:style>
  <w:style w:type="paragraph" w:customStyle="1" w:styleId="HeaderOdd">
    <w:name w:val="Header Odd"/>
    <w:basedOn w:val="Bezodstpw"/>
    <w:pPr>
      <w:jc w:val="right"/>
    </w:pPr>
    <w:rPr>
      <w:rFonts w:eastAsia="Times New Roman"/>
      <w:b/>
      <w:bCs/>
      <w:color w:val="323232"/>
      <w:sz w:val="20"/>
      <w:szCs w:val="23"/>
      <w:lang w:eastAsia="ja-JP"/>
    </w:rPr>
  </w:style>
  <w:style w:type="paragraph" w:customStyle="1" w:styleId="HeaderEven">
    <w:name w:val="Header Even"/>
    <w:basedOn w:val="Bezodstpw"/>
    <w:rPr>
      <w:rFonts w:eastAsia="Times New Roman"/>
      <w:b/>
      <w:bCs/>
      <w:color w:val="323232"/>
      <w:sz w:val="20"/>
      <w:szCs w:val="23"/>
      <w:lang w:eastAsia="ja-JP"/>
    </w:rPr>
  </w:style>
  <w:style w:type="paragraph" w:styleId="Podtytu">
    <w:name w:val="Subtitle"/>
    <w:basedOn w:val="Normalny"/>
    <w:next w:val="Normalny"/>
    <w:qFormat/>
    <w:rPr>
      <w:rFonts w:eastAsia="Times New Roman"/>
      <w:color w:val="5A5A5A"/>
      <w:spacing w:val="15"/>
    </w:r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Calibri" w:eastAsia="Calibri Light" w:hAnsi="Calibri" w:cs="Calibri"/>
      <w:color w:val="000000"/>
      <w:sz w:val="24"/>
      <w:szCs w:val="24"/>
      <w:lang w:eastAsia="zh-CN"/>
    </w:rPr>
  </w:style>
  <w:style w:type="paragraph" w:customStyle="1" w:styleId="Akapitzlist1">
    <w:name w:val="Akapit z listą1"/>
    <w:basedOn w:val="Normalny"/>
    <w:pPr>
      <w:ind w:left="720"/>
    </w:pPr>
    <w:rPr>
      <w:rFonts w:ascii="Calibri" w:eastAsia="Times New Roman" w:hAnsi="Calibri"/>
    </w:rPr>
  </w:style>
  <w:style w:type="paragraph" w:styleId="Tekstprzypisukocowego">
    <w:name w:val="endnote text"/>
    <w:basedOn w:val="Normalny"/>
    <w:pPr>
      <w:spacing w:line="240" w:lineRule="auto"/>
    </w:pPr>
    <w:rPr>
      <w:sz w:val="20"/>
      <w:szCs w:val="20"/>
    </w:rPr>
  </w:style>
  <w:style w:type="paragraph" w:customStyle="1" w:styleId="Tekstpodstawowy31">
    <w:name w:val="Tekst podstawowy 31"/>
    <w:basedOn w:val="Normalny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Gwkalewa">
    <w:name w:val="Główka lewa"/>
    <w:basedOn w:val="Normalny"/>
    <w:pPr>
      <w:suppressLineNumbers/>
      <w:tabs>
        <w:tab w:val="center" w:pos="4535"/>
        <w:tab w:val="right" w:pos="9070"/>
      </w:tabs>
    </w:pPr>
  </w:style>
  <w:style w:type="table" w:styleId="Tabela-Siatka">
    <w:name w:val="Table Grid"/>
    <w:basedOn w:val="Standardowy"/>
    <w:uiPriority w:val="39"/>
    <w:rsid w:val="00545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70F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6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radziechowy-wieprz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adziechowy-wieprz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an\Desktop\Documents\K&#280;DZIE&#379;YN%20KO&#377;LE\KONSULTACJE%20SPO&#321;ECZNE\FORMULARZ\KKSOF_formularz_konsultacj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KKSOF_formularz_konsultacji</Template>
  <TotalTime>3</TotalTime>
  <Pages>2</Pages>
  <Words>712</Words>
  <Characters>4272</Characters>
  <Application>Microsoft Office Word</Application>
  <DocSecurity>4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Links>
    <vt:vector size="6" baseType="variant">
      <vt:variant>
        <vt:i4>7536711</vt:i4>
      </vt:variant>
      <vt:variant>
        <vt:i4>0</vt:i4>
      </vt:variant>
      <vt:variant>
        <vt:i4>0</vt:i4>
      </vt:variant>
      <vt:variant>
        <vt:i4>5</vt:i4>
      </vt:variant>
      <vt:variant>
        <vt:lpwstr>mailto:konsultacje.rof@deltapartner.org.pl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cp:lastModifiedBy>Rafał Wolny</cp:lastModifiedBy>
  <cp:revision>2</cp:revision>
  <cp:lastPrinted>2015-05-07T05:28:00Z</cp:lastPrinted>
  <dcterms:created xsi:type="dcterms:W3CDTF">2026-10-19T05:50:00Z</dcterms:created>
  <dcterms:modified xsi:type="dcterms:W3CDTF">2026-10-19T05:50:00Z</dcterms:modified>
</cp:coreProperties>
</file>